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CF" w:rsidRPr="0085145B" w:rsidRDefault="00ED62CF">
      <w:pPr>
        <w:pStyle w:val="a3"/>
        <w:spacing w:before="9"/>
        <w:rPr>
          <w:rFonts w:ascii="Times New Roman" w:hAnsi="Times New Roman" w:cs="Times New Roman"/>
          <w:sz w:val="8"/>
        </w:rPr>
      </w:pPr>
    </w:p>
    <w:p w:rsidR="0085145B" w:rsidRPr="00FF16D7" w:rsidRDefault="0085145B" w:rsidP="0085145B">
      <w:pPr>
        <w:pStyle w:val="a3"/>
        <w:spacing w:before="9"/>
        <w:jc w:val="right"/>
        <w:rPr>
          <w:rFonts w:ascii="Times New Roman" w:hAnsi="Times New Roman" w:cs="Times New Roman"/>
          <w:sz w:val="28"/>
          <w:szCs w:val="28"/>
        </w:rPr>
      </w:pPr>
      <w:r w:rsidRPr="00FF16D7">
        <w:rPr>
          <w:rFonts w:ascii="Times New Roman" w:hAnsi="Times New Roman" w:cs="Times New Roman"/>
          <w:sz w:val="28"/>
          <w:szCs w:val="28"/>
        </w:rPr>
        <w:t>Утверждаю</w:t>
      </w:r>
    </w:p>
    <w:p w:rsidR="0085145B" w:rsidRPr="00FF16D7" w:rsidRDefault="0085145B" w:rsidP="0085145B">
      <w:pPr>
        <w:pStyle w:val="a3"/>
        <w:spacing w:before="9"/>
        <w:jc w:val="right"/>
        <w:rPr>
          <w:rFonts w:ascii="Times New Roman" w:hAnsi="Times New Roman" w:cs="Times New Roman"/>
          <w:sz w:val="28"/>
          <w:szCs w:val="28"/>
        </w:rPr>
      </w:pPr>
      <w:r w:rsidRPr="00FF16D7">
        <w:rPr>
          <w:rFonts w:ascii="Times New Roman" w:hAnsi="Times New Roman" w:cs="Times New Roman"/>
          <w:sz w:val="28"/>
          <w:szCs w:val="28"/>
        </w:rPr>
        <w:t>Директор МАУ ДО ДМШ № 8 «Рондо»</w:t>
      </w:r>
    </w:p>
    <w:p w:rsidR="0085145B" w:rsidRPr="00FF16D7" w:rsidRDefault="0085145B" w:rsidP="0085145B">
      <w:pPr>
        <w:pStyle w:val="a3"/>
        <w:spacing w:before="9"/>
        <w:jc w:val="right"/>
        <w:rPr>
          <w:rFonts w:ascii="Times New Roman" w:hAnsi="Times New Roman" w:cs="Times New Roman"/>
          <w:sz w:val="28"/>
          <w:szCs w:val="28"/>
        </w:rPr>
      </w:pPr>
      <w:r w:rsidRPr="00FF16D7">
        <w:rPr>
          <w:rFonts w:ascii="Times New Roman" w:hAnsi="Times New Roman" w:cs="Times New Roman"/>
          <w:sz w:val="28"/>
          <w:szCs w:val="28"/>
        </w:rPr>
        <w:t xml:space="preserve">________________________Б.А. </w:t>
      </w:r>
      <w:proofErr w:type="spellStart"/>
      <w:r w:rsidRPr="00FF16D7">
        <w:rPr>
          <w:rFonts w:ascii="Times New Roman" w:hAnsi="Times New Roman" w:cs="Times New Roman"/>
          <w:sz w:val="28"/>
          <w:szCs w:val="28"/>
        </w:rPr>
        <w:t>Гилев</w:t>
      </w:r>
      <w:proofErr w:type="spellEnd"/>
      <w:r w:rsidRPr="00FF1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45B" w:rsidRPr="00FF16D7" w:rsidRDefault="0085145B">
      <w:pPr>
        <w:pStyle w:val="a3"/>
        <w:spacing w:before="9"/>
        <w:rPr>
          <w:rFonts w:ascii="Times New Roman" w:hAnsi="Times New Roman" w:cs="Times New Roman"/>
          <w:sz w:val="28"/>
          <w:szCs w:val="28"/>
        </w:rPr>
      </w:pPr>
    </w:p>
    <w:p w:rsidR="00AE6556" w:rsidRDefault="0085145B" w:rsidP="0085145B">
      <w:pPr>
        <w:pStyle w:val="a3"/>
        <w:spacing w:before="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45B">
        <w:rPr>
          <w:rFonts w:ascii="Times New Roman" w:hAnsi="Times New Roman" w:cs="Times New Roman"/>
          <w:b/>
          <w:sz w:val="28"/>
          <w:szCs w:val="28"/>
        </w:rPr>
        <w:t xml:space="preserve">Стоимость платных образовательных услуг </w:t>
      </w:r>
    </w:p>
    <w:p w:rsidR="00AE6556" w:rsidRDefault="0085145B" w:rsidP="0085145B">
      <w:pPr>
        <w:pStyle w:val="a3"/>
        <w:spacing w:before="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45B">
        <w:rPr>
          <w:rFonts w:ascii="Times New Roman" w:hAnsi="Times New Roman" w:cs="Times New Roman"/>
          <w:b/>
          <w:sz w:val="28"/>
          <w:szCs w:val="28"/>
        </w:rPr>
        <w:t xml:space="preserve">в МАУ ДО «Детская музыкальная школа № 8 «Рондо» </w:t>
      </w:r>
    </w:p>
    <w:p w:rsidR="00ED62CF" w:rsidRPr="0085145B" w:rsidRDefault="0085145B" w:rsidP="0085145B">
      <w:pPr>
        <w:pStyle w:val="a3"/>
        <w:spacing w:before="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45B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85145B" w:rsidRPr="0085145B" w:rsidRDefault="0085145B" w:rsidP="0085145B">
      <w:pPr>
        <w:pStyle w:val="a3"/>
        <w:spacing w:before="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45B" w:rsidRPr="0085145B" w:rsidRDefault="0085145B" w:rsidP="0085145B">
      <w:pPr>
        <w:pStyle w:val="a3"/>
        <w:spacing w:before="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45B" w:rsidRPr="0085145B" w:rsidRDefault="0085145B" w:rsidP="0085145B">
      <w:pPr>
        <w:pStyle w:val="a3"/>
        <w:spacing w:before="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90"/>
        <w:gridCol w:w="1352"/>
        <w:gridCol w:w="1757"/>
        <w:gridCol w:w="1710"/>
        <w:gridCol w:w="1681"/>
      </w:tblGrid>
      <w:tr w:rsidR="00AE6556" w:rsidRPr="0085145B" w:rsidTr="004F3E6A">
        <w:tc>
          <w:tcPr>
            <w:tcW w:w="4690" w:type="dxa"/>
          </w:tcPr>
          <w:p w:rsidR="0085145B" w:rsidRPr="0085145B" w:rsidRDefault="0085145B" w:rsidP="0085145B">
            <w:pPr>
              <w:pStyle w:val="a3"/>
              <w:spacing w:befor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45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352" w:type="dxa"/>
          </w:tcPr>
          <w:p w:rsidR="0085145B" w:rsidRPr="0085145B" w:rsidRDefault="0085145B" w:rsidP="0085145B">
            <w:pPr>
              <w:pStyle w:val="a3"/>
              <w:spacing w:befor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45B">
              <w:rPr>
                <w:rFonts w:ascii="Times New Roman" w:hAnsi="Times New Roman" w:cs="Times New Roman"/>
                <w:b/>
                <w:sz w:val="28"/>
                <w:szCs w:val="28"/>
              </w:rPr>
              <w:t>занятий в неделю</w:t>
            </w:r>
          </w:p>
        </w:tc>
        <w:tc>
          <w:tcPr>
            <w:tcW w:w="1757" w:type="dxa"/>
          </w:tcPr>
          <w:p w:rsidR="0085145B" w:rsidRPr="0085145B" w:rsidRDefault="004F3E6A" w:rsidP="0085145B">
            <w:pPr>
              <w:pStyle w:val="a3"/>
              <w:spacing w:befor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в неделю</w:t>
            </w:r>
          </w:p>
        </w:tc>
        <w:tc>
          <w:tcPr>
            <w:tcW w:w="1710" w:type="dxa"/>
          </w:tcPr>
          <w:p w:rsidR="0085145B" w:rsidRPr="0085145B" w:rsidRDefault="0085145B" w:rsidP="0085145B">
            <w:pPr>
              <w:pStyle w:val="a3"/>
              <w:spacing w:befor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услуг в месяц </w:t>
            </w:r>
          </w:p>
        </w:tc>
        <w:tc>
          <w:tcPr>
            <w:tcW w:w="1681" w:type="dxa"/>
          </w:tcPr>
          <w:p w:rsidR="0085145B" w:rsidRPr="0085145B" w:rsidRDefault="0085145B" w:rsidP="0085145B">
            <w:pPr>
              <w:pStyle w:val="a3"/>
              <w:spacing w:befor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услуг за полугодие </w:t>
            </w:r>
          </w:p>
        </w:tc>
      </w:tr>
      <w:tr w:rsidR="00AE6556" w:rsidRPr="0085145B" w:rsidTr="004F3E6A">
        <w:tc>
          <w:tcPr>
            <w:tcW w:w="4690" w:type="dxa"/>
          </w:tcPr>
          <w:p w:rsidR="0085145B" w:rsidRPr="00AE6556" w:rsidRDefault="0085145B" w:rsidP="00AE6556">
            <w:pPr>
              <w:pStyle w:val="a3"/>
              <w:spacing w:before="9"/>
              <w:rPr>
                <w:rFonts w:ascii="Times New Roman" w:hAnsi="Times New Roman" w:cs="Times New Roman"/>
                <w:sz w:val="28"/>
                <w:szCs w:val="28"/>
              </w:rPr>
            </w:pPr>
            <w:r w:rsidRPr="00AE6556">
              <w:rPr>
                <w:rFonts w:ascii="Times New Roman" w:hAnsi="Times New Roman" w:cs="Times New Roman"/>
                <w:sz w:val="28"/>
                <w:szCs w:val="28"/>
              </w:rPr>
              <w:t>группа общего музыкального развития (OMP</w:t>
            </w:r>
            <w:r w:rsidR="00AE6556" w:rsidRPr="00AE6556">
              <w:rPr>
                <w:rFonts w:ascii="Times New Roman" w:hAnsi="Times New Roman" w:cs="Times New Roman"/>
                <w:sz w:val="28"/>
                <w:szCs w:val="28"/>
              </w:rPr>
              <w:t>, дети 4-5 лет</w:t>
            </w:r>
            <w:r w:rsidRPr="00AE65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2" w:type="dxa"/>
          </w:tcPr>
          <w:p w:rsidR="0085145B" w:rsidRPr="00AE6556" w:rsidRDefault="004F3E6A" w:rsidP="00AE6556">
            <w:pPr>
              <w:pStyle w:val="a3"/>
              <w:spacing w:befor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занятие в неделю по 0,75 часа</w:t>
            </w:r>
          </w:p>
        </w:tc>
        <w:tc>
          <w:tcPr>
            <w:tcW w:w="1757" w:type="dxa"/>
          </w:tcPr>
          <w:p w:rsidR="0085145B" w:rsidRPr="0085145B" w:rsidRDefault="00AE6556" w:rsidP="0085145B">
            <w:pPr>
              <w:pStyle w:val="a3"/>
              <w:spacing w:befor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</w:tc>
        <w:tc>
          <w:tcPr>
            <w:tcW w:w="1710" w:type="dxa"/>
          </w:tcPr>
          <w:p w:rsidR="0085145B" w:rsidRPr="0085145B" w:rsidRDefault="004F3E6A" w:rsidP="0085145B">
            <w:pPr>
              <w:pStyle w:val="a3"/>
              <w:spacing w:befor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1400</w:t>
            </w:r>
          </w:p>
        </w:tc>
        <w:tc>
          <w:tcPr>
            <w:tcW w:w="1681" w:type="dxa"/>
          </w:tcPr>
          <w:p w:rsidR="0085145B" w:rsidRPr="0085145B" w:rsidRDefault="004F3E6A" w:rsidP="0085145B">
            <w:pPr>
              <w:pStyle w:val="a3"/>
              <w:spacing w:befor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6300</w:t>
            </w:r>
          </w:p>
        </w:tc>
      </w:tr>
      <w:tr w:rsidR="00AE6556" w:rsidRPr="0085145B" w:rsidTr="004F3E6A">
        <w:tc>
          <w:tcPr>
            <w:tcW w:w="4690" w:type="dxa"/>
          </w:tcPr>
          <w:p w:rsidR="00AE6556" w:rsidRPr="00AE6556" w:rsidRDefault="00AE6556" w:rsidP="00AE6556">
            <w:pPr>
              <w:pStyle w:val="a3"/>
              <w:spacing w:before="9"/>
              <w:rPr>
                <w:rFonts w:ascii="Times New Roman" w:hAnsi="Times New Roman" w:cs="Times New Roman"/>
                <w:sz w:val="28"/>
                <w:szCs w:val="28"/>
              </w:rPr>
            </w:pPr>
            <w:r w:rsidRPr="00AE6556">
              <w:rPr>
                <w:rFonts w:ascii="Times New Roman" w:hAnsi="Times New Roman" w:cs="Times New Roman"/>
                <w:sz w:val="28"/>
                <w:szCs w:val="28"/>
              </w:rPr>
              <w:t>Подготовка детей к школе (подготовительная группа, дети 6 лет)</w:t>
            </w:r>
          </w:p>
        </w:tc>
        <w:tc>
          <w:tcPr>
            <w:tcW w:w="1352" w:type="dxa"/>
          </w:tcPr>
          <w:p w:rsidR="00AE6556" w:rsidRPr="00AE6556" w:rsidRDefault="004F3E6A" w:rsidP="00AE6556">
            <w:pPr>
              <w:pStyle w:val="a3"/>
              <w:spacing w:befor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занятия</w:t>
            </w:r>
            <w:r w:rsidR="00AE6556" w:rsidRPr="00AE6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E6556" w:rsidRPr="00AE6556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0,75 часа</w:t>
            </w:r>
          </w:p>
        </w:tc>
        <w:tc>
          <w:tcPr>
            <w:tcW w:w="1757" w:type="dxa"/>
          </w:tcPr>
          <w:p w:rsidR="00AE6556" w:rsidRPr="0085145B" w:rsidRDefault="004F3E6A" w:rsidP="00AE6556">
            <w:pPr>
              <w:pStyle w:val="a3"/>
              <w:spacing w:befor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</w:p>
        </w:tc>
        <w:tc>
          <w:tcPr>
            <w:tcW w:w="1710" w:type="dxa"/>
          </w:tcPr>
          <w:p w:rsidR="00AE6556" w:rsidRPr="0085145B" w:rsidRDefault="00AE6556" w:rsidP="00AE6556">
            <w:pPr>
              <w:pStyle w:val="a3"/>
              <w:spacing w:befor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2800</w:t>
            </w:r>
          </w:p>
        </w:tc>
        <w:tc>
          <w:tcPr>
            <w:tcW w:w="1681" w:type="dxa"/>
          </w:tcPr>
          <w:p w:rsidR="00AE6556" w:rsidRPr="0085145B" w:rsidRDefault="00AE6556" w:rsidP="00AE6556">
            <w:pPr>
              <w:pStyle w:val="a3"/>
              <w:spacing w:befor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12600</w:t>
            </w:r>
          </w:p>
        </w:tc>
      </w:tr>
      <w:tr w:rsidR="00AE6556" w:rsidRPr="0085145B" w:rsidTr="004F3E6A">
        <w:tc>
          <w:tcPr>
            <w:tcW w:w="4690" w:type="dxa"/>
          </w:tcPr>
          <w:p w:rsidR="00AE6556" w:rsidRPr="00AE6556" w:rsidRDefault="00AE6556" w:rsidP="00AE6556">
            <w:pPr>
              <w:pStyle w:val="a3"/>
              <w:spacing w:before="9"/>
              <w:rPr>
                <w:rFonts w:ascii="Times New Roman" w:hAnsi="Times New Roman" w:cs="Times New Roman"/>
                <w:sz w:val="28"/>
                <w:szCs w:val="28"/>
              </w:rPr>
            </w:pPr>
            <w:r w:rsidRPr="00AE6556"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инструмент/вокал/аккомпанирующая гитара</w:t>
            </w:r>
          </w:p>
        </w:tc>
        <w:tc>
          <w:tcPr>
            <w:tcW w:w="1352" w:type="dxa"/>
          </w:tcPr>
          <w:p w:rsidR="00AE6556" w:rsidRPr="00AE6556" w:rsidRDefault="00AE6556" w:rsidP="00AE6556">
            <w:pPr>
              <w:pStyle w:val="a3"/>
              <w:spacing w:before="9"/>
              <w:rPr>
                <w:rFonts w:ascii="Times New Roman" w:hAnsi="Times New Roman" w:cs="Times New Roman"/>
                <w:sz w:val="28"/>
                <w:szCs w:val="28"/>
              </w:rPr>
            </w:pPr>
            <w:r w:rsidRPr="00AE655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AE6556" w:rsidRPr="00AE6556" w:rsidRDefault="00AE6556" w:rsidP="00AE6556">
            <w:pPr>
              <w:pStyle w:val="a3"/>
              <w:spacing w:before="9"/>
              <w:rPr>
                <w:rFonts w:ascii="Times New Roman" w:hAnsi="Times New Roman" w:cs="Times New Roman"/>
                <w:sz w:val="28"/>
                <w:szCs w:val="28"/>
              </w:rPr>
            </w:pPr>
            <w:r w:rsidRPr="00AE6556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757" w:type="dxa"/>
          </w:tcPr>
          <w:p w:rsidR="00AE6556" w:rsidRDefault="00AE6556" w:rsidP="00AE6556">
            <w:pPr>
              <w:pStyle w:val="a3"/>
              <w:spacing w:befor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  <w:p w:rsidR="00AE6556" w:rsidRPr="0085145B" w:rsidRDefault="004F3E6A" w:rsidP="00AE6556">
            <w:pPr>
              <w:pStyle w:val="a3"/>
              <w:spacing w:befor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710" w:type="dxa"/>
          </w:tcPr>
          <w:p w:rsidR="00AE6556" w:rsidRDefault="00AE6556" w:rsidP="00AE6556">
            <w:pPr>
              <w:pStyle w:val="a3"/>
              <w:spacing w:befor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  <w:p w:rsidR="00AE6556" w:rsidRPr="0085145B" w:rsidRDefault="00AE6556" w:rsidP="00AE6556">
            <w:pPr>
              <w:pStyle w:val="a3"/>
              <w:spacing w:befor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4000</w:t>
            </w:r>
          </w:p>
        </w:tc>
        <w:tc>
          <w:tcPr>
            <w:tcW w:w="1681" w:type="dxa"/>
          </w:tcPr>
          <w:p w:rsidR="00AE6556" w:rsidRDefault="00AE6556" w:rsidP="00AE6556">
            <w:pPr>
              <w:pStyle w:val="a3"/>
              <w:spacing w:befor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9000</w:t>
            </w:r>
          </w:p>
          <w:p w:rsidR="00AE6556" w:rsidRPr="0085145B" w:rsidRDefault="00AE6556" w:rsidP="00AE6556">
            <w:pPr>
              <w:pStyle w:val="a3"/>
              <w:spacing w:befor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18000</w:t>
            </w:r>
          </w:p>
        </w:tc>
      </w:tr>
      <w:tr w:rsidR="00AE6556" w:rsidRPr="0085145B" w:rsidTr="004F3E6A">
        <w:tc>
          <w:tcPr>
            <w:tcW w:w="4690" w:type="dxa"/>
          </w:tcPr>
          <w:p w:rsidR="00AE6556" w:rsidRPr="00AE6556" w:rsidRDefault="00AE6556" w:rsidP="00AE6556">
            <w:pPr>
              <w:pStyle w:val="a3"/>
              <w:spacing w:before="9"/>
              <w:rPr>
                <w:rFonts w:ascii="Times New Roman" w:hAnsi="Times New Roman" w:cs="Times New Roman"/>
                <w:sz w:val="28"/>
                <w:szCs w:val="28"/>
              </w:rPr>
            </w:pPr>
            <w:r w:rsidRPr="00AE6556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взрослых (инструмент/вокал) </w:t>
            </w:r>
          </w:p>
        </w:tc>
        <w:tc>
          <w:tcPr>
            <w:tcW w:w="1352" w:type="dxa"/>
          </w:tcPr>
          <w:p w:rsidR="00AE6556" w:rsidRDefault="00AE6556" w:rsidP="00AE6556">
            <w:pPr>
              <w:pStyle w:val="a3"/>
              <w:spacing w:before="9"/>
              <w:rPr>
                <w:rFonts w:ascii="Times New Roman" w:hAnsi="Times New Roman" w:cs="Times New Roman"/>
                <w:sz w:val="28"/>
                <w:szCs w:val="28"/>
              </w:rPr>
            </w:pPr>
            <w:r w:rsidRPr="00AE655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AE6556" w:rsidRPr="00AE6556" w:rsidRDefault="00AE6556" w:rsidP="00AE6556">
            <w:pPr>
              <w:pStyle w:val="a3"/>
              <w:spacing w:befor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757" w:type="dxa"/>
          </w:tcPr>
          <w:p w:rsidR="00AE6556" w:rsidRDefault="00AE6556" w:rsidP="00AE6556">
            <w:pPr>
              <w:pStyle w:val="a3"/>
              <w:spacing w:befor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  <w:p w:rsidR="00AE6556" w:rsidRPr="0085145B" w:rsidRDefault="004F3E6A" w:rsidP="00AE6556">
            <w:pPr>
              <w:pStyle w:val="a3"/>
              <w:spacing w:befor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710" w:type="dxa"/>
          </w:tcPr>
          <w:p w:rsidR="00AE6556" w:rsidRDefault="00AE6556" w:rsidP="00AE6556">
            <w:pPr>
              <w:pStyle w:val="a3"/>
              <w:spacing w:befor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  <w:p w:rsidR="00AE6556" w:rsidRPr="0085145B" w:rsidRDefault="00AE6556" w:rsidP="00AE6556">
            <w:pPr>
              <w:pStyle w:val="a3"/>
              <w:spacing w:befor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4000</w:t>
            </w:r>
          </w:p>
        </w:tc>
        <w:tc>
          <w:tcPr>
            <w:tcW w:w="1681" w:type="dxa"/>
          </w:tcPr>
          <w:p w:rsidR="00AE6556" w:rsidRDefault="00AE6556" w:rsidP="00AE6556">
            <w:pPr>
              <w:pStyle w:val="a3"/>
              <w:spacing w:befor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9000</w:t>
            </w:r>
          </w:p>
          <w:p w:rsidR="00AE6556" w:rsidRPr="0085145B" w:rsidRDefault="00AE6556" w:rsidP="00AE6556">
            <w:pPr>
              <w:pStyle w:val="a3"/>
              <w:spacing w:befor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18000</w:t>
            </w:r>
          </w:p>
        </w:tc>
      </w:tr>
      <w:tr w:rsidR="004F3E6A" w:rsidRPr="0085145B" w:rsidTr="004F3E6A">
        <w:tc>
          <w:tcPr>
            <w:tcW w:w="4690" w:type="dxa"/>
          </w:tcPr>
          <w:p w:rsidR="004F3E6A" w:rsidRPr="00AE6556" w:rsidRDefault="004F3E6A" w:rsidP="00AE6556">
            <w:pPr>
              <w:pStyle w:val="a3"/>
              <w:spacing w:befor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теоретические занятия (сольфеджио, музыкальная грамота)</w:t>
            </w:r>
          </w:p>
        </w:tc>
        <w:tc>
          <w:tcPr>
            <w:tcW w:w="1352" w:type="dxa"/>
          </w:tcPr>
          <w:p w:rsidR="004F3E6A" w:rsidRPr="00AE6556" w:rsidRDefault="004F3E6A" w:rsidP="00AE6556">
            <w:pPr>
              <w:pStyle w:val="a3"/>
              <w:spacing w:befor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1757" w:type="dxa"/>
          </w:tcPr>
          <w:p w:rsidR="004F3E6A" w:rsidRDefault="004F3E6A" w:rsidP="00AE6556">
            <w:pPr>
              <w:pStyle w:val="a3"/>
              <w:spacing w:befor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710" w:type="dxa"/>
          </w:tcPr>
          <w:p w:rsidR="004F3E6A" w:rsidRDefault="004F3E6A" w:rsidP="00AE6556">
            <w:pPr>
              <w:pStyle w:val="a3"/>
              <w:spacing w:befor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</w:tc>
        <w:tc>
          <w:tcPr>
            <w:tcW w:w="1681" w:type="dxa"/>
          </w:tcPr>
          <w:p w:rsidR="004F3E6A" w:rsidRDefault="004F3E6A" w:rsidP="00AE6556">
            <w:pPr>
              <w:pStyle w:val="a3"/>
              <w:spacing w:befor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3600</w:t>
            </w:r>
          </w:p>
        </w:tc>
      </w:tr>
      <w:tr w:rsidR="00AE6556" w:rsidRPr="0085145B" w:rsidTr="004F3E6A">
        <w:tc>
          <w:tcPr>
            <w:tcW w:w="4690" w:type="dxa"/>
          </w:tcPr>
          <w:p w:rsidR="00AE6556" w:rsidRPr="00AE6556" w:rsidRDefault="00AE6556" w:rsidP="00AE6556">
            <w:pPr>
              <w:pStyle w:val="a3"/>
              <w:spacing w:before="9"/>
              <w:rPr>
                <w:rFonts w:ascii="Times New Roman" w:hAnsi="Times New Roman" w:cs="Times New Roman"/>
                <w:sz w:val="28"/>
                <w:szCs w:val="28"/>
              </w:rPr>
            </w:pPr>
            <w:r w:rsidRPr="00AE6556">
              <w:rPr>
                <w:rFonts w:ascii="Times New Roman" w:hAnsi="Times New Roman" w:cs="Times New Roman"/>
                <w:sz w:val="28"/>
                <w:szCs w:val="28"/>
              </w:rPr>
              <w:t xml:space="preserve">Услуги концертмейстера </w:t>
            </w:r>
            <w:bookmarkStart w:id="0" w:name="_GoBack"/>
            <w:bookmarkEnd w:id="0"/>
          </w:p>
        </w:tc>
        <w:tc>
          <w:tcPr>
            <w:tcW w:w="1352" w:type="dxa"/>
          </w:tcPr>
          <w:p w:rsidR="00AE6556" w:rsidRPr="00AE6556" w:rsidRDefault="00AE6556" w:rsidP="00AE6556">
            <w:pPr>
              <w:pStyle w:val="a3"/>
              <w:spacing w:before="9"/>
              <w:rPr>
                <w:rFonts w:ascii="Times New Roman" w:hAnsi="Times New Roman" w:cs="Times New Roman"/>
                <w:sz w:val="28"/>
                <w:szCs w:val="28"/>
              </w:rPr>
            </w:pPr>
            <w:r w:rsidRPr="00AE6556">
              <w:rPr>
                <w:rFonts w:ascii="Times New Roman" w:hAnsi="Times New Roman" w:cs="Times New Roman"/>
                <w:sz w:val="28"/>
                <w:szCs w:val="28"/>
              </w:rPr>
              <w:t>0,5 часа</w:t>
            </w:r>
          </w:p>
          <w:p w:rsidR="00AE6556" w:rsidRPr="00AE6556" w:rsidRDefault="00AE6556" w:rsidP="00AE6556">
            <w:pPr>
              <w:pStyle w:val="a3"/>
              <w:spacing w:before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AE6556" w:rsidRPr="0085145B" w:rsidRDefault="004F3E6A" w:rsidP="00AE6556">
            <w:pPr>
              <w:pStyle w:val="a3"/>
              <w:spacing w:befor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</w:tc>
        <w:tc>
          <w:tcPr>
            <w:tcW w:w="1710" w:type="dxa"/>
          </w:tcPr>
          <w:p w:rsidR="00AE6556" w:rsidRPr="0085145B" w:rsidRDefault="004F3E6A" w:rsidP="00AE6556">
            <w:pPr>
              <w:pStyle w:val="a3"/>
              <w:spacing w:befor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1400</w:t>
            </w:r>
          </w:p>
        </w:tc>
        <w:tc>
          <w:tcPr>
            <w:tcW w:w="1681" w:type="dxa"/>
          </w:tcPr>
          <w:p w:rsidR="00AE6556" w:rsidRPr="0085145B" w:rsidRDefault="004F3E6A" w:rsidP="00AE6556">
            <w:pPr>
              <w:pStyle w:val="a3"/>
              <w:spacing w:befor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6300</w:t>
            </w:r>
          </w:p>
        </w:tc>
      </w:tr>
    </w:tbl>
    <w:p w:rsidR="0085145B" w:rsidRPr="0085145B" w:rsidRDefault="0085145B" w:rsidP="0085145B">
      <w:pPr>
        <w:pStyle w:val="a3"/>
        <w:spacing w:before="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2CF" w:rsidRPr="0085145B" w:rsidRDefault="00ED62CF" w:rsidP="0085145B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ED62CF" w:rsidRPr="0085145B">
          <w:type w:val="continuous"/>
          <w:pgSz w:w="11900" w:h="16840"/>
          <w:pgMar w:top="440" w:right="300" w:bottom="280" w:left="400" w:header="720" w:footer="720" w:gutter="0"/>
          <w:cols w:space="720"/>
        </w:sectPr>
      </w:pPr>
    </w:p>
    <w:p w:rsidR="00FF16D7" w:rsidRDefault="00FF16D7">
      <w:pPr>
        <w:pStyle w:val="a3"/>
        <w:spacing w:before="10"/>
        <w:rPr>
          <w:rFonts w:ascii="Times New Roman" w:hAnsi="Times New Roman" w:cs="Times New Roman"/>
          <w:b/>
          <w:sz w:val="28"/>
          <w:szCs w:val="28"/>
        </w:rPr>
      </w:pPr>
    </w:p>
    <w:p w:rsidR="00ED62CF" w:rsidRPr="00FF16D7" w:rsidRDefault="00AE6556">
      <w:pPr>
        <w:pStyle w:val="a3"/>
        <w:spacing w:before="10"/>
        <w:rPr>
          <w:rFonts w:ascii="Times New Roman" w:hAnsi="Times New Roman" w:cs="Times New Roman"/>
          <w:b/>
          <w:sz w:val="28"/>
          <w:szCs w:val="28"/>
        </w:rPr>
      </w:pPr>
      <w:r w:rsidRPr="00FF16D7">
        <w:rPr>
          <w:rFonts w:ascii="Times New Roman" w:hAnsi="Times New Roman" w:cs="Times New Roman"/>
          <w:b/>
          <w:sz w:val="28"/>
          <w:szCs w:val="28"/>
        </w:rPr>
        <w:t>Правила оказания платных образовательных услуг в МАУ ДО ДМШ № 8 «Рондо»</w:t>
      </w:r>
    </w:p>
    <w:p w:rsidR="00AE6556" w:rsidRDefault="00FF16D7">
      <w:pPr>
        <w:pStyle w:val="a3"/>
        <w:spacing w:before="10"/>
        <w:rPr>
          <w:rFonts w:ascii="Times New Roman" w:hAnsi="Times New Roman" w:cs="Times New Roman"/>
          <w:sz w:val="31"/>
        </w:rPr>
      </w:pPr>
      <w:r>
        <w:rPr>
          <w:rFonts w:ascii="Times New Roman" w:hAnsi="Times New Roman" w:cs="Times New Roman"/>
          <w:sz w:val="31"/>
        </w:rPr>
        <w:t>1. О</w:t>
      </w:r>
      <w:r w:rsidR="00AE6556">
        <w:rPr>
          <w:rFonts w:ascii="Times New Roman" w:hAnsi="Times New Roman" w:cs="Times New Roman"/>
          <w:sz w:val="31"/>
        </w:rPr>
        <w:t>плата производится ежемесячно до 10 числа текущего месяца (можно по полугодиям)</w:t>
      </w:r>
      <w:r>
        <w:rPr>
          <w:rFonts w:ascii="Times New Roman" w:hAnsi="Times New Roman" w:cs="Times New Roman"/>
          <w:sz w:val="31"/>
        </w:rPr>
        <w:t xml:space="preserve">. Квитанцию об оплате необходимо показать преподавателю, в случае несвоевременной оплаты обучения учащиеся к занятиям не допускаются. </w:t>
      </w:r>
    </w:p>
    <w:p w:rsidR="00FF16D7" w:rsidRDefault="00FF16D7">
      <w:pPr>
        <w:pStyle w:val="a3"/>
        <w:spacing w:before="10"/>
        <w:rPr>
          <w:rFonts w:ascii="Times New Roman" w:hAnsi="Times New Roman" w:cs="Times New Roman"/>
          <w:sz w:val="31"/>
        </w:rPr>
      </w:pPr>
      <w:r>
        <w:rPr>
          <w:rFonts w:ascii="Times New Roman" w:hAnsi="Times New Roman" w:cs="Times New Roman"/>
          <w:sz w:val="31"/>
        </w:rPr>
        <w:t xml:space="preserve">2. Сумма ежемесячной платы рассчитывается исходя из годовой учебной нагрузки, поэтому </w:t>
      </w:r>
      <w:r w:rsidRPr="00FF16D7">
        <w:rPr>
          <w:rFonts w:ascii="Times New Roman" w:hAnsi="Times New Roman" w:cs="Times New Roman"/>
          <w:sz w:val="31"/>
          <w:u w:val="single"/>
        </w:rPr>
        <w:t>перерасчёт за каникулы и праздничные дни не производится</w:t>
      </w:r>
      <w:r>
        <w:rPr>
          <w:rFonts w:ascii="Times New Roman" w:hAnsi="Times New Roman" w:cs="Times New Roman"/>
          <w:sz w:val="31"/>
        </w:rPr>
        <w:t>.</w:t>
      </w:r>
    </w:p>
    <w:p w:rsidR="00FF16D7" w:rsidRPr="0085145B" w:rsidRDefault="00FF16D7">
      <w:pPr>
        <w:pStyle w:val="a3"/>
        <w:spacing w:before="10"/>
        <w:rPr>
          <w:rFonts w:ascii="Times New Roman" w:hAnsi="Times New Roman" w:cs="Times New Roman"/>
          <w:sz w:val="31"/>
        </w:rPr>
      </w:pPr>
      <w:r>
        <w:rPr>
          <w:rFonts w:ascii="Times New Roman" w:hAnsi="Times New Roman" w:cs="Times New Roman"/>
          <w:sz w:val="31"/>
        </w:rPr>
        <w:t xml:space="preserve">3. При пропусках занятий </w:t>
      </w:r>
      <w:r w:rsidRPr="00FF16D7">
        <w:rPr>
          <w:rFonts w:ascii="Times New Roman" w:hAnsi="Times New Roman" w:cs="Times New Roman"/>
          <w:sz w:val="31"/>
          <w:u w:val="single"/>
        </w:rPr>
        <w:t>перерасчёт платы за обучение не производится</w:t>
      </w:r>
      <w:r>
        <w:rPr>
          <w:rFonts w:ascii="Times New Roman" w:hAnsi="Times New Roman" w:cs="Times New Roman"/>
          <w:sz w:val="31"/>
        </w:rPr>
        <w:t>!</w:t>
      </w:r>
    </w:p>
    <w:p w:rsidR="00AE6556" w:rsidRPr="00AE6556" w:rsidRDefault="00AE6556" w:rsidP="00AE6556">
      <w:pPr>
        <w:pStyle w:val="a3"/>
        <w:rPr>
          <w:rFonts w:ascii="Times New Roman" w:hAnsi="Times New Roman" w:cs="Times New Roman"/>
          <w:sz w:val="26"/>
        </w:rPr>
      </w:pPr>
    </w:p>
    <w:p w:rsidR="00ED62CF" w:rsidRPr="0085145B" w:rsidRDefault="00ED62CF">
      <w:pPr>
        <w:tabs>
          <w:tab w:val="left" w:pos="3332"/>
          <w:tab w:val="left" w:pos="4294"/>
          <w:tab w:val="left" w:pos="4721"/>
          <w:tab w:val="left" w:pos="5040"/>
          <w:tab w:val="left" w:pos="5635"/>
          <w:tab w:val="left" w:pos="6000"/>
          <w:tab w:val="left" w:pos="6326"/>
          <w:tab w:val="left" w:pos="6645"/>
        </w:tabs>
        <w:spacing w:before="27"/>
        <w:ind w:left="305"/>
        <w:rPr>
          <w:rFonts w:ascii="Times New Roman" w:hAnsi="Times New Roman" w:cs="Times New Roman"/>
          <w:sz w:val="20"/>
        </w:rPr>
      </w:pPr>
    </w:p>
    <w:sectPr w:rsidR="00ED62CF" w:rsidRPr="0085145B">
      <w:type w:val="continuous"/>
      <w:pgSz w:w="11900" w:h="16840"/>
      <w:pgMar w:top="440" w:right="3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B0395"/>
    <w:multiLevelType w:val="hybridMultilevel"/>
    <w:tmpl w:val="5240EB0A"/>
    <w:lvl w:ilvl="0" w:tplc="69347A70">
      <w:start w:val="3"/>
      <w:numFmt w:val="decimal"/>
      <w:lvlText w:val="%1-"/>
      <w:lvlJc w:val="left"/>
      <w:pPr>
        <w:ind w:left="443" w:hanging="191"/>
        <w:jc w:val="left"/>
      </w:pPr>
      <w:rPr>
        <w:rFonts w:hint="default"/>
        <w:w w:val="87"/>
        <w:lang w:val="ru-RU" w:eastAsia="en-US" w:bidi="ar-SA"/>
      </w:rPr>
    </w:lvl>
    <w:lvl w:ilvl="1" w:tplc="A73AFC6A">
      <w:numFmt w:val="bullet"/>
      <w:lvlText w:val="•"/>
      <w:lvlJc w:val="left"/>
      <w:pPr>
        <w:ind w:left="880" w:hanging="191"/>
      </w:pPr>
      <w:rPr>
        <w:rFonts w:hint="default"/>
        <w:lang w:val="ru-RU" w:eastAsia="en-US" w:bidi="ar-SA"/>
      </w:rPr>
    </w:lvl>
    <w:lvl w:ilvl="2" w:tplc="12C08B98">
      <w:numFmt w:val="bullet"/>
      <w:lvlText w:val="•"/>
      <w:lvlJc w:val="left"/>
      <w:pPr>
        <w:ind w:left="1321" w:hanging="191"/>
      </w:pPr>
      <w:rPr>
        <w:rFonts w:hint="default"/>
        <w:lang w:val="ru-RU" w:eastAsia="en-US" w:bidi="ar-SA"/>
      </w:rPr>
    </w:lvl>
    <w:lvl w:ilvl="3" w:tplc="B7E6821A">
      <w:numFmt w:val="bullet"/>
      <w:lvlText w:val="•"/>
      <w:lvlJc w:val="left"/>
      <w:pPr>
        <w:ind w:left="1762" w:hanging="191"/>
      </w:pPr>
      <w:rPr>
        <w:rFonts w:hint="default"/>
        <w:lang w:val="ru-RU" w:eastAsia="en-US" w:bidi="ar-SA"/>
      </w:rPr>
    </w:lvl>
    <w:lvl w:ilvl="4" w:tplc="B8284430">
      <w:numFmt w:val="bullet"/>
      <w:lvlText w:val="•"/>
      <w:lvlJc w:val="left"/>
      <w:pPr>
        <w:ind w:left="2203" w:hanging="191"/>
      </w:pPr>
      <w:rPr>
        <w:rFonts w:hint="default"/>
        <w:lang w:val="ru-RU" w:eastAsia="en-US" w:bidi="ar-SA"/>
      </w:rPr>
    </w:lvl>
    <w:lvl w:ilvl="5" w:tplc="532C331E">
      <w:numFmt w:val="bullet"/>
      <w:lvlText w:val="•"/>
      <w:lvlJc w:val="left"/>
      <w:pPr>
        <w:ind w:left="2644" w:hanging="191"/>
      </w:pPr>
      <w:rPr>
        <w:rFonts w:hint="default"/>
        <w:lang w:val="ru-RU" w:eastAsia="en-US" w:bidi="ar-SA"/>
      </w:rPr>
    </w:lvl>
    <w:lvl w:ilvl="6" w:tplc="8AFEC320">
      <w:numFmt w:val="bullet"/>
      <w:lvlText w:val="•"/>
      <w:lvlJc w:val="left"/>
      <w:pPr>
        <w:ind w:left="3084" w:hanging="191"/>
      </w:pPr>
      <w:rPr>
        <w:rFonts w:hint="default"/>
        <w:lang w:val="ru-RU" w:eastAsia="en-US" w:bidi="ar-SA"/>
      </w:rPr>
    </w:lvl>
    <w:lvl w:ilvl="7" w:tplc="44B8A4FA">
      <w:numFmt w:val="bullet"/>
      <w:lvlText w:val="•"/>
      <w:lvlJc w:val="left"/>
      <w:pPr>
        <w:ind w:left="3525" w:hanging="191"/>
      </w:pPr>
      <w:rPr>
        <w:rFonts w:hint="default"/>
        <w:lang w:val="ru-RU" w:eastAsia="en-US" w:bidi="ar-SA"/>
      </w:rPr>
    </w:lvl>
    <w:lvl w:ilvl="8" w:tplc="ACA01AB2">
      <w:numFmt w:val="bullet"/>
      <w:lvlText w:val="•"/>
      <w:lvlJc w:val="left"/>
      <w:pPr>
        <w:ind w:left="3966" w:hanging="19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CF"/>
    <w:rsid w:val="004F3E6A"/>
    <w:rsid w:val="007966D9"/>
    <w:rsid w:val="0085145B"/>
    <w:rsid w:val="00AE6556"/>
    <w:rsid w:val="00ED62CF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F7419-1DBD-4CA4-B064-13A89230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-1"/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"/>
    <w:qFormat/>
    <w:pPr>
      <w:spacing w:before="100" w:line="272" w:lineRule="exact"/>
      <w:ind w:right="498"/>
      <w:jc w:val="right"/>
    </w:pPr>
    <w:rPr>
      <w:rFonts w:ascii="Courier New" w:eastAsia="Courier New" w:hAnsi="Courier New" w:cs="Courier New"/>
      <w:sz w:val="28"/>
      <w:szCs w:val="28"/>
    </w:rPr>
  </w:style>
  <w:style w:type="paragraph" w:styleId="a5">
    <w:name w:val="List Paragraph"/>
    <w:basedOn w:val="a"/>
    <w:uiPriority w:val="1"/>
    <w:qFormat/>
    <w:pPr>
      <w:spacing w:before="45"/>
      <w:ind w:left="238" w:hanging="192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851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2021-08-28T08:33:00Z</dcterms:created>
  <dcterms:modified xsi:type="dcterms:W3CDTF">2021-09-03T05:37:00Z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2021-08-28T00:00:00Z</vt:filetime>
  </property>
</Properties>
</file>